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15"/>
        <w:gridCol w:w="1559"/>
        <w:gridCol w:w="945"/>
        <w:gridCol w:w="992"/>
        <w:gridCol w:w="1009"/>
        <w:gridCol w:w="2122"/>
      </w:tblGrid>
      <w:tr w:rsidR="009D609A" w:rsidRPr="00F11BFD" w14:paraId="13C3A749" w14:textId="77777777" w:rsidTr="000E3C8B">
        <w:trPr>
          <w:trHeight w:val="363"/>
        </w:trPr>
        <w:tc>
          <w:tcPr>
            <w:tcW w:w="9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EC51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  <w:t>RELACION DE BUQUES CONTEMPLADOS EN ETAPA II</w:t>
            </w:r>
          </w:p>
        </w:tc>
      </w:tr>
      <w:tr w:rsidR="009D609A" w:rsidRPr="00F11BFD" w14:paraId="3F92F2CE" w14:textId="77777777" w:rsidTr="000E3C8B">
        <w:trPr>
          <w:trHeight w:val="3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566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F182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C943" w14:textId="77777777" w:rsidR="009D609A" w:rsidRPr="00F11BFD" w:rsidRDefault="009D609A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02A7" w14:textId="77777777" w:rsidR="009D609A" w:rsidRPr="00F11BFD" w:rsidRDefault="009D609A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AF7D" w14:textId="77777777" w:rsidR="009D609A" w:rsidRPr="00F11BFD" w:rsidRDefault="009D609A" w:rsidP="000E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1AC3" w14:textId="77777777" w:rsidR="009D609A" w:rsidRPr="00F11BFD" w:rsidRDefault="009D609A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8833" w14:textId="77777777" w:rsidR="009D609A" w:rsidRPr="00F11BFD" w:rsidRDefault="009D609A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9D609A" w:rsidRPr="00F11BFD" w14:paraId="72687C45" w14:textId="77777777" w:rsidTr="000E3C8B">
        <w:trPr>
          <w:trHeight w:val="6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79A06E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N°</w:t>
            </w:r>
          </w:p>
        </w:tc>
        <w:tc>
          <w:tcPr>
            <w:tcW w:w="2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0C5C66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NOMBRE DEL BUQUE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4196FD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TIPO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4A2AF9" w14:textId="77777777" w:rsidR="009D609A" w:rsidRPr="00F11BFD" w:rsidRDefault="009D609A" w:rsidP="000E3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ESLORA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5F5BBE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MANGA</w:t>
            </w:r>
          </w:p>
        </w:tc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4F2DDC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PUNTAL</w:t>
            </w:r>
          </w:p>
        </w:tc>
        <w:tc>
          <w:tcPr>
            <w:tcW w:w="2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9F46B5" w14:textId="77777777" w:rsidR="009D609A" w:rsidRPr="00F11BFD" w:rsidRDefault="009D609A" w:rsidP="000E3C8B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 xml:space="preserve">   PESO</w:t>
            </w:r>
          </w:p>
        </w:tc>
      </w:tr>
      <w:tr w:rsidR="009D609A" w:rsidRPr="00F11BFD" w14:paraId="1F456B88" w14:textId="77777777" w:rsidTr="000E3C8B">
        <w:trPr>
          <w:trHeight w:val="596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74603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9B4530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SILVIA ANA (Uruguay)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BA3946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340F6B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57,50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403F4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13,70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C97F75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4,00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2B8978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900 toneladas</w:t>
            </w:r>
          </w:p>
        </w:tc>
      </w:tr>
      <w:tr w:rsidR="009D609A" w:rsidRPr="00F11BFD" w14:paraId="560FCD0B" w14:textId="77777777" w:rsidTr="000E3C8B">
        <w:trPr>
          <w:trHeight w:val="872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3AF6F4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20D17A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KASSIS (584-Uruguay)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10D8D6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Pesquero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5B6754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27,10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97ED57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5,82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78E4B2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3,41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EA3C16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1.000 toneladas</w:t>
            </w:r>
          </w:p>
        </w:tc>
      </w:tr>
      <w:tr w:rsidR="009D609A" w:rsidRPr="00F11BFD" w14:paraId="256E646C" w14:textId="77777777" w:rsidTr="000E3C8B">
        <w:trPr>
          <w:trHeight w:val="872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39F50D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7AD1FC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HUA I 616 (0392)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D6775B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Pesquero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ADAA7D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59,30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723B61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5,35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5CB408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3,37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736ECC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538 toneladas</w:t>
            </w:r>
          </w:p>
        </w:tc>
      </w:tr>
      <w:tr w:rsidR="009D609A" w:rsidRPr="00F11BFD" w14:paraId="27D66F78" w14:textId="77777777" w:rsidTr="000E3C8B">
        <w:trPr>
          <w:trHeight w:val="872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0F54A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30820F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LUCIANO FEDERICO (Uruguay)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FA5409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76CE42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77,13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D3B6E2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16,06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1BCE25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5,50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C05DAD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1.500 toneladas</w:t>
            </w:r>
          </w:p>
        </w:tc>
      </w:tr>
      <w:tr w:rsidR="009D609A" w:rsidRPr="00F11BFD" w14:paraId="6A9F53C8" w14:textId="77777777" w:rsidTr="000E3C8B">
        <w:trPr>
          <w:trHeight w:val="581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7F1C38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6A7113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Y-I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80D2D9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Dique Flotante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25ACDE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95,60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6598EB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24,20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A821CC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10,40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257250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1.427 toneladas</w:t>
            </w:r>
          </w:p>
        </w:tc>
      </w:tr>
      <w:tr w:rsidR="009D609A" w:rsidRPr="00F11BFD" w14:paraId="16663F80" w14:textId="77777777" w:rsidTr="000E3C8B">
        <w:trPr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5E0EF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7249B2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PONTON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81EB48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Pontón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2C1D24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15,00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66F52C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4,00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D88601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1,60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99B94B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30 toneladas</w:t>
            </w:r>
          </w:p>
        </w:tc>
      </w:tr>
      <w:tr w:rsidR="009D609A" w:rsidRPr="00F11BFD" w14:paraId="3DAE62E0" w14:textId="77777777" w:rsidTr="000E3C8B">
        <w:trPr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9ECF6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870A84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PONTON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AB460A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Pontón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AAD089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4,00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0F0EF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2,00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BE8CA6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1,00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2691A7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 toneladas</w:t>
            </w:r>
          </w:p>
        </w:tc>
      </w:tr>
      <w:tr w:rsidR="009D609A" w:rsidRPr="00F11BFD" w14:paraId="49EEB038" w14:textId="77777777" w:rsidTr="000E3C8B">
        <w:trPr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13EF7C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D74629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PONTON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AB4BC4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Pontón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8672E0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6,00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F1B897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2,50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43620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1,50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158DD4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 toneladas</w:t>
            </w:r>
          </w:p>
        </w:tc>
      </w:tr>
      <w:tr w:rsidR="009D609A" w:rsidRPr="00F11BFD" w14:paraId="2B8D721B" w14:textId="77777777" w:rsidTr="000E3C8B">
        <w:trPr>
          <w:trHeight w:val="581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EB22A4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9CE6AA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CETUS (0530)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49CF9D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Pesquero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AE9B4B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59,55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885D3E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13,85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6DFAED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6,85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40230E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1.150 toneladas</w:t>
            </w:r>
          </w:p>
        </w:tc>
      </w:tr>
      <w:tr w:rsidR="009D609A" w:rsidRPr="00F11BFD" w14:paraId="40277B93" w14:textId="77777777" w:rsidTr="000E3C8B">
        <w:trPr>
          <w:trHeight w:val="872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5F3B1D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6BC86A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MARCALA IV (0351)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F44E2A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Pesquero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67A249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77,80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C99C44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12,80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7CBD0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6,50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6DD8E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1.300 toneladas</w:t>
            </w:r>
          </w:p>
        </w:tc>
      </w:tr>
      <w:tr w:rsidR="009D609A" w:rsidRPr="00F11BFD" w14:paraId="6018C479" w14:textId="77777777" w:rsidTr="000E3C8B">
        <w:trPr>
          <w:trHeight w:val="581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BC85E7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69BE0A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SOLIDOR II (0172)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AC7EA5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8340E8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63,50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5DCA4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15,85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255F35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5,25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C23930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1.500 toneladas</w:t>
            </w:r>
          </w:p>
        </w:tc>
      </w:tr>
      <w:tr w:rsidR="009D609A" w:rsidRPr="00F11BFD" w14:paraId="05D8DDC2" w14:textId="77777777" w:rsidTr="000E3C8B">
        <w:trPr>
          <w:trHeight w:val="581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362E39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981980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GOLONDRINA (0573)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170058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74F65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34,80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1ABD80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8,65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E487D5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2,82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3BAFEC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377 toneladas</w:t>
            </w:r>
          </w:p>
        </w:tc>
      </w:tr>
      <w:tr w:rsidR="009D609A" w:rsidRPr="00F11BFD" w14:paraId="65B54206" w14:textId="77777777" w:rsidTr="000E3C8B">
        <w:trPr>
          <w:trHeight w:val="872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C019F7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B1054D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EXPLORER I (0670)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253C74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Pesquero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8D140C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47,20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46C508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10,40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01B858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3,10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09EC26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251 toneladas</w:t>
            </w:r>
          </w:p>
        </w:tc>
      </w:tr>
      <w:tr w:rsidR="009D609A" w:rsidRPr="00F11BFD" w14:paraId="2A723E2C" w14:textId="77777777" w:rsidTr="000E3C8B">
        <w:trPr>
          <w:trHeight w:val="872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B2C04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88989F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CLAUDIA (02183)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540AC4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Pesquero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2DD678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48,70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89AE8E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11,50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FA6C2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2,60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14FE72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550 toneladas</w:t>
            </w:r>
          </w:p>
        </w:tc>
      </w:tr>
      <w:tr w:rsidR="009D609A" w:rsidRPr="00F11BFD" w14:paraId="5980CBE7" w14:textId="77777777" w:rsidTr="000E3C8B">
        <w:trPr>
          <w:trHeight w:val="581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C7E10B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1152A4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HYDRA (0739)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9C29EE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Lancha Motor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016CD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14,84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B89A91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4,35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0E8431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2,05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F22BA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26 toneladas</w:t>
            </w:r>
          </w:p>
        </w:tc>
      </w:tr>
      <w:tr w:rsidR="009D609A" w:rsidRPr="00F11BFD" w14:paraId="706FFBC9" w14:textId="77777777" w:rsidTr="000E3C8B">
        <w:trPr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1B45E5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552806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401-C (079-F)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ED531D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Draga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9A265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70,70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BE019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14,21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50E9B6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3,05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22A064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1.500 toneladas</w:t>
            </w:r>
          </w:p>
        </w:tc>
      </w:tr>
      <w:tr w:rsidR="009D609A" w:rsidRPr="00F11BFD" w14:paraId="0467F076" w14:textId="77777777" w:rsidTr="000E3C8B">
        <w:trPr>
          <w:trHeight w:val="581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1B3799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309983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 xml:space="preserve">391-B  (0109-F)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7E0184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Canguil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0D175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65,20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465900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12,80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D12566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3,50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949012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523 toneladas</w:t>
            </w:r>
          </w:p>
        </w:tc>
      </w:tr>
      <w:tr w:rsidR="009D609A" w:rsidRPr="00F11BFD" w14:paraId="334AA71E" w14:textId="77777777" w:rsidTr="000E3C8B">
        <w:trPr>
          <w:trHeight w:val="581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80A441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2A0CBB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470-B (096-F)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3747D6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Tanque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CBB7C8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58,90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5641BB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9,80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24871D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4,25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6037D5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690 toneladas</w:t>
            </w:r>
          </w:p>
        </w:tc>
      </w:tr>
      <w:tr w:rsidR="009D609A" w:rsidRPr="00F11BFD" w14:paraId="061158F2" w14:textId="77777777" w:rsidTr="000E3C8B">
        <w:trPr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FA0157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123F78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105-C (E/T)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19C8C4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Booster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37EFE1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24,60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FA5B2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8,00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8723BC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3,65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72AAD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440 toneladas</w:t>
            </w:r>
          </w:p>
        </w:tc>
      </w:tr>
      <w:tr w:rsidR="009D609A" w:rsidRPr="00F11BFD" w14:paraId="7773C3FA" w14:textId="77777777" w:rsidTr="000E3C8B">
        <w:trPr>
          <w:trHeight w:val="872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8DF72E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50938C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150-C TIERRA DEL FUEGO(0119-F)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395B04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Draga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659DB6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72,32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605995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13,33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599CBE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4,99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DF0947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1.700 toneladas</w:t>
            </w:r>
          </w:p>
        </w:tc>
      </w:tr>
      <w:tr w:rsidR="009D609A" w:rsidRPr="00F11BFD" w14:paraId="38EDE48A" w14:textId="77777777" w:rsidTr="000E3C8B">
        <w:trPr>
          <w:trHeight w:val="581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325032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lastRenderedPageBreak/>
              <w:t>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3B6A1A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260-C SANTA CRUZ (0120-F)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623C6A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Draga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B4879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116,35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C2D14B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18,92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E42CD9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5,95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994B62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3.200 toneladas</w:t>
            </w:r>
          </w:p>
        </w:tc>
      </w:tr>
      <w:tr w:rsidR="009D609A" w:rsidRPr="00F11BFD" w14:paraId="6B12C9AD" w14:textId="77777777" w:rsidTr="000E3C8B">
        <w:trPr>
          <w:trHeight w:val="581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65583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F67798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30-C SALTA (0113-F)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56E9D9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Draga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55E55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44,70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4B8389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11,50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01E53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3,80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C2CBD7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850 toneladas</w:t>
            </w:r>
          </w:p>
        </w:tc>
      </w:tr>
      <w:tr w:rsidR="009D609A" w:rsidRPr="00F11BFD" w14:paraId="5A7C5A96" w14:textId="77777777" w:rsidTr="000E3C8B">
        <w:trPr>
          <w:trHeight w:val="581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CFD221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BD2590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396-B (0102-F)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56DC87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Canguil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57115E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59,40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421365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12,36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EEF82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3,00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B2268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450 toneladas</w:t>
            </w:r>
          </w:p>
        </w:tc>
      </w:tr>
      <w:tr w:rsidR="009D609A" w:rsidRPr="00F11BFD" w14:paraId="694DD831" w14:textId="77777777" w:rsidTr="000E3C8B">
        <w:trPr>
          <w:trHeight w:val="581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AC1504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AF2334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DOÑA CHELA (01118)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E65955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FDEAB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35,62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236532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7,30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EE17C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2,51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12838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130 toneladas</w:t>
            </w:r>
          </w:p>
        </w:tc>
      </w:tr>
      <w:tr w:rsidR="009D609A" w:rsidRPr="00F11BFD" w14:paraId="66495341" w14:textId="77777777" w:rsidTr="000E3C8B">
        <w:trPr>
          <w:trHeight w:val="887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6BC86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F53519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Restos PERITO MORENO (2117-F)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02D3B4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Tanque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806F24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50,00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348E3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9,10 m.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41DC62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1,80 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B058BD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60 toneladas</w:t>
            </w:r>
          </w:p>
        </w:tc>
      </w:tr>
    </w:tbl>
    <w:p w14:paraId="260BC38D" w14:textId="77777777" w:rsidR="009D609A" w:rsidRPr="00F11BFD" w:rsidRDefault="009D609A" w:rsidP="009D6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59B105" w14:textId="77777777" w:rsidR="009D609A" w:rsidRPr="00F11BFD" w:rsidRDefault="009D609A" w:rsidP="009D6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9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385"/>
        <w:gridCol w:w="1559"/>
        <w:gridCol w:w="1055"/>
        <w:gridCol w:w="1027"/>
        <w:gridCol w:w="992"/>
        <w:gridCol w:w="1701"/>
        <w:gridCol w:w="1415"/>
      </w:tblGrid>
      <w:tr w:rsidR="009D609A" w:rsidRPr="00F11BFD" w14:paraId="0B13E1A8" w14:textId="77777777" w:rsidTr="000E3C8B">
        <w:trPr>
          <w:trHeight w:val="281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DA85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BUQUES RETIRADOS POR PREFECTURA DE LA CMR Y ZONAS ADYACENTES  </w:t>
            </w:r>
          </w:p>
        </w:tc>
      </w:tr>
      <w:tr w:rsidR="009D609A" w:rsidRPr="00F11BFD" w14:paraId="523F63A9" w14:textId="77777777" w:rsidTr="000E3C8B">
        <w:trPr>
          <w:trHeight w:val="23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AC7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3C08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EC15" w14:textId="77777777" w:rsidR="009D609A" w:rsidRPr="00F11BFD" w:rsidRDefault="009D609A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87B1" w14:textId="77777777" w:rsidR="009D609A" w:rsidRPr="00F11BFD" w:rsidRDefault="009D609A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75A1" w14:textId="77777777" w:rsidR="009D609A" w:rsidRPr="00F11BFD" w:rsidRDefault="009D609A" w:rsidP="000E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8F1C" w14:textId="77777777" w:rsidR="009D609A" w:rsidRPr="00F11BFD" w:rsidRDefault="009D609A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F520" w14:textId="77777777" w:rsidR="009D609A" w:rsidRPr="00F11BFD" w:rsidRDefault="009D609A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78D5" w14:textId="77777777" w:rsidR="009D609A" w:rsidRPr="00F11BFD" w:rsidRDefault="009D609A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9D609A" w:rsidRPr="00F11BFD" w14:paraId="637A200E" w14:textId="77777777" w:rsidTr="000E3C8B">
        <w:trPr>
          <w:trHeight w:val="474"/>
        </w:trPr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DF33E4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N°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D6A870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NOMBRE DEL BUQUE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08BF2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TIPO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994B28" w14:textId="77777777" w:rsidR="009D609A" w:rsidRPr="00F11BFD" w:rsidRDefault="009D609A" w:rsidP="000E3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ESLORA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E4DBCD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MANGA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D146F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PUNTAL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9D7149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PESO</w:t>
            </w: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0FF6C1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 xml:space="preserve">FECHA DE SALIDA </w:t>
            </w:r>
          </w:p>
        </w:tc>
      </w:tr>
      <w:tr w:rsidR="009D609A" w:rsidRPr="00F11BFD" w14:paraId="5A89DA80" w14:textId="77777777" w:rsidTr="000E3C8B">
        <w:trPr>
          <w:trHeight w:val="462"/>
        </w:trPr>
        <w:tc>
          <w:tcPr>
            <w:tcW w:w="3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2CA009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046923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GOLONDRINA (0573)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4244D3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5715B6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34,80 m.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E8D6C2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8,65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83C331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2,82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40C2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377 toneladas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B3672D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2/4/2011</w:t>
            </w:r>
          </w:p>
        </w:tc>
      </w:tr>
      <w:tr w:rsidR="009D609A" w:rsidRPr="00F11BFD" w14:paraId="2B6F928C" w14:textId="77777777" w:rsidTr="000E3C8B">
        <w:trPr>
          <w:trHeight w:val="225"/>
        </w:trPr>
        <w:tc>
          <w:tcPr>
            <w:tcW w:w="3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905754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732D39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HYDRA (0739)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9AB95B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Lancha Motor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C57CC5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14,84 m.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5091EB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4,35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FAC40D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2,05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40253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26 toneladas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E006B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17/2/2012</w:t>
            </w:r>
          </w:p>
        </w:tc>
      </w:tr>
      <w:tr w:rsidR="009D609A" w:rsidRPr="00F11BFD" w14:paraId="0607B8F1" w14:textId="77777777" w:rsidTr="000E3C8B">
        <w:trPr>
          <w:trHeight w:val="225"/>
        </w:trPr>
        <w:tc>
          <w:tcPr>
            <w:tcW w:w="3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55D16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508197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PONTON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8857D8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Pontón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9ED914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6,00 m.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FAA569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2,50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A8A27C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1,50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6E33C1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 toneladas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C4629C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27/6/2012</w:t>
            </w:r>
          </w:p>
        </w:tc>
      </w:tr>
      <w:tr w:rsidR="009D609A" w:rsidRPr="00F11BFD" w14:paraId="2C8AB47E" w14:textId="77777777" w:rsidTr="000E3C8B">
        <w:trPr>
          <w:trHeight w:val="451"/>
        </w:trPr>
        <w:tc>
          <w:tcPr>
            <w:tcW w:w="3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4EA6D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63E6F6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KASSIS (584-Uruguay)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A06F9E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Pesquero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E6CACD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27,10 m.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FF0279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5,82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0EBA4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3,41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0D9D06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1000 toneladas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4DB7A2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3/7/2012</w:t>
            </w:r>
          </w:p>
        </w:tc>
      </w:tr>
      <w:tr w:rsidR="009D609A" w:rsidRPr="00F11BFD" w14:paraId="75C9D376" w14:textId="77777777" w:rsidTr="000E3C8B">
        <w:trPr>
          <w:trHeight w:val="225"/>
        </w:trPr>
        <w:tc>
          <w:tcPr>
            <w:tcW w:w="3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3B1C2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B461A8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PONTON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13412C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Pontón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B81857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15,00 m.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8A95E6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4,00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A57FA8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1,60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1F277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30 toneladas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3A25D2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19/8/2012</w:t>
            </w:r>
          </w:p>
        </w:tc>
      </w:tr>
      <w:tr w:rsidR="009D609A" w:rsidRPr="00F11BFD" w14:paraId="7E41E625" w14:textId="77777777" w:rsidTr="000E3C8B">
        <w:trPr>
          <w:trHeight w:val="225"/>
        </w:trPr>
        <w:tc>
          <w:tcPr>
            <w:tcW w:w="3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C23E8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E62AE4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PONTON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086935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Pontón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B9042D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4,00 m.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E1F7BB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2,00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E9A26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1,00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08A269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 toneladas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4B712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19/8/2012</w:t>
            </w:r>
          </w:p>
        </w:tc>
      </w:tr>
      <w:tr w:rsidR="009D609A" w:rsidRPr="00F11BFD" w14:paraId="37C5AA38" w14:textId="77777777" w:rsidTr="000E3C8B">
        <w:trPr>
          <w:trHeight w:val="225"/>
        </w:trPr>
        <w:tc>
          <w:tcPr>
            <w:tcW w:w="3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2723FC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9C4ED8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CETUS (0530)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897535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Pesquero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6249B2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59,55 m.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B20A88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13,85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4AC737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6,85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C97195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1.150 toneladas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172A7B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7/8/2015</w:t>
            </w:r>
          </w:p>
        </w:tc>
      </w:tr>
      <w:tr w:rsidR="009D609A" w:rsidRPr="00F11BFD" w14:paraId="2F8A0495" w14:textId="77777777" w:rsidTr="000E3C8B">
        <w:trPr>
          <w:trHeight w:val="451"/>
        </w:trPr>
        <w:tc>
          <w:tcPr>
            <w:tcW w:w="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1FF1CC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8BF594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SILVIA ANA (Uruguay)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58F9C6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72CD96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57,50 m.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45D738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13,70 m.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5E767B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4,00 m.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F41F55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900 toneladas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62C0C4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27/1/2017</w:t>
            </w:r>
          </w:p>
        </w:tc>
      </w:tr>
      <w:tr w:rsidR="009D609A" w:rsidRPr="00F11BFD" w14:paraId="514D7842" w14:textId="77777777" w:rsidTr="000E3C8B">
        <w:trPr>
          <w:trHeight w:val="689"/>
        </w:trPr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DE98C0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96E8AC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LUCIANO FEDERICO (Uruguay)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68F00A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CD9C82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77,13 m.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F9D7C8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16,06 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D7E21C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5,50 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0A0677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1.500 toneladas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A6E935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3/2/2017</w:t>
            </w:r>
          </w:p>
        </w:tc>
      </w:tr>
    </w:tbl>
    <w:p w14:paraId="240B6C4C" w14:textId="77777777" w:rsidR="009D609A" w:rsidRPr="00F11BFD" w:rsidRDefault="009D609A" w:rsidP="009D6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465DCC" w14:textId="77777777" w:rsidR="009D609A" w:rsidRPr="00F11BFD" w:rsidRDefault="009D609A" w:rsidP="009D6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11BF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F11BFD">
        <w:rPr>
          <w:rFonts w:ascii="Arial" w:eastAsia="Times New Roman" w:hAnsi="Arial" w:cs="Arial"/>
          <w:sz w:val="24"/>
          <w:szCs w:val="24"/>
          <w:lang w:eastAsia="es-ES"/>
        </w:rPr>
        <w:tab/>
      </w:r>
    </w:p>
    <w:tbl>
      <w:tblPr>
        <w:tblpPr w:leftFromText="141" w:rightFromText="141" w:vertAnchor="text" w:horzAnchor="margin" w:tblpXSpec="center" w:tblpY="166"/>
        <w:tblW w:w="92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357"/>
        <w:gridCol w:w="1211"/>
        <w:gridCol w:w="1040"/>
        <w:gridCol w:w="993"/>
        <w:gridCol w:w="992"/>
        <w:gridCol w:w="1701"/>
        <w:gridCol w:w="1568"/>
      </w:tblGrid>
      <w:tr w:rsidR="009D609A" w:rsidRPr="00F11BFD" w14:paraId="4A222D83" w14:textId="77777777" w:rsidTr="000E3C8B">
        <w:trPr>
          <w:trHeight w:val="203"/>
        </w:trPr>
        <w:tc>
          <w:tcPr>
            <w:tcW w:w="9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522B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  <w:t>BUQUES RETIRADOS POR PROPIETARIOS DE LA CMR Y ZONAS ADYACENTES</w:t>
            </w:r>
          </w:p>
        </w:tc>
      </w:tr>
      <w:tr w:rsidR="009D609A" w:rsidRPr="00F11BFD" w14:paraId="5EAE43E6" w14:textId="77777777" w:rsidTr="000E3C8B">
        <w:trPr>
          <w:trHeight w:val="17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D807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4B6D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67FE" w14:textId="77777777" w:rsidR="009D609A" w:rsidRPr="00F11BFD" w:rsidRDefault="009D609A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5B7C" w14:textId="77777777" w:rsidR="009D609A" w:rsidRPr="00F11BFD" w:rsidRDefault="009D609A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6037" w14:textId="77777777" w:rsidR="009D609A" w:rsidRPr="00F11BFD" w:rsidRDefault="009D609A" w:rsidP="000E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F25A" w14:textId="77777777" w:rsidR="009D609A" w:rsidRPr="00F11BFD" w:rsidRDefault="009D609A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2E67" w14:textId="77777777" w:rsidR="009D609A" w:rsidRPr="00F11BFD" w:rsidRDefault="009D609A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F8BE" w14:textId="77777777" w:rsidR="009D609A" w:rsidRPr="00F11BFD" w:rsidRDefault="009D609A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9D609A" w:rsidRPr="00F11BFD" w14:paraId="14836360" w14:textId="77777777" w:rsidTr="000E3C8B">
        <w:trPr>
          <w:trHeight w:val="342"/>
        </w:trPr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6FB534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N°</w:t>
            </w:r>
          </w:p>
        </w:tc>
        <w:tc>
          <w:tcPr>
            <w:tcW w:w="1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87863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NOMBRE DEL BUQUE</w:t>
            </w:r>
          </w:p>
        </w:tc>
        <w:tc>
          <w:tcPr>
            <w:tcW w:w="12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36107B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TIPO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23003F" w14:textId="77777777" w:rsidR="009D609A" w:rsidRPr="00F11BFD" w:rsidRDefault="009D609A" w:rsidP="000E3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ESLORA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CD4841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MANGA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59B78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PUNTAL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E1E485" w14:textId="77777777" w:rsidR="009D609A" w:rsidRPr="00F11BFD" w:rsidRDefault="009D609A" w:rsidP="000E3C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 xml:space="preserve">     PESO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08AA8B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FECHA DE     SALIDA</w:t>
            </w:r>
          </w:p>
        </w:tc>
      </w:tr>
      <w:tr w:rsidR="009D609A" w:rsidRPr="00F11BFD" w14:paraId="040E5355" w14:textId="77777777" w:rsidTr="000E3C8B">
        <w:trPr>
          <w:trHeight w:val="170"/>
        </w:trPr>
        <w:tc>
          <w:tcPr>
            <w:tcW w:w="3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881B4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8BAF4F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EXPLORER I (0670)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D16A33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Pesquero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E41427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47,20 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E5C5AE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10,40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DD6FD1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3,10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1762F7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251 toneladas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3C86DB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30/9/2011</w:t>
            </w:r>
          </w:p>
        </w:tc>
      </w:tr>
      <w:tr w:rsidR="009D609A" w:rsidRPr="00F11BFD" w14:paraId="6F8AEFF9" w14:textId="77777777" w:rsidTr="000E3C8B">
        <w:trPr>
          <w:trHeight w:val="162"/>
        </w:trPr>
        <w:tc>
          <w:tcPr>
            <w:tcW w:w="3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9F9A34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EB8AD0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CLAUDIA (02183)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394A2C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Pesquero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DF3016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48,70 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44750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11,50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49D6B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2,60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BE4600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550 toneladas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9057F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26/10/2011</w:t>
            </w:r>
          </w:p>
        </w:tc>
      </w:tr>
      <w:tr w:rsidR="009D609A" w:rsidRPr="00F11BFD" w14:paraId="03753A09" w14:textId="77777777" w:rsidTr="000E3C8B">
        <w:trPr>
          <w:trHeight w:val="162"/>
        </w:trPr>
        <w:tc>
          <w:tcPr>
            <w:tcW w:w="3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251679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DBF2E7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HUA I 616 (0392)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0264AE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Pesquero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DD3C1C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28,83 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57A9E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5,35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1EEC4B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3,37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5BFB78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538 toneladas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CB1F1B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14/3/2013</w:t>
            </w:r>
          </w:p>
        </w:tc>
      </w:tr>
      <w:tr w:rsidR="009D609A" w:rsidRPr="00F11BFD" w14:paraId="0D8F75EB" w14:textId="77777777" w:rsidTr="000E3C8B">
        <w:trPr>
          <w:trHeight w:val="170"/>
        </w:trPr>
        <w:tc>
          <w:tcPr>
            <w:tcW w:w="3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401BF9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7DFBD9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Y-I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3365E3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Dique Flotante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D875D5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66,40 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2D20F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24,4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57044B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6,30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4C7342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1427 toneladas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EE85C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24/10/2013</w:t>
            </w:r>
          </w:p>
        </w:tc>
      </w:tr>
    </w:tbl>
    <w:p w14:paraId="53AB828D" w14:textId="77777777" w:rsidR="009D609A" w:rsidRPr="00F11BFD" w:rsidRDefault="009D609A" w:rsidP="009D6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9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393"/>
        <w:gridCol w:w="1243"/>
        <w:gridCol w:w="1030"/>
        <w:gridCol w:w="1032"/>
        <w:gridCol w:w="991"/>
        <w:gridCol w:w="1757"/>
        <w:gridCol w:w="2018"/>
      </w:tblGrid>
      <w:tr w:rsidR="009D609A" w:rsidRPr="00F11BFD" w14:paraId="4F49C420" w14:textId="77777777" w:rsidTr="000E3C8B">
        <w:trPr>
          <w:trHeight w:val="313"/>
        </w:trPr>
        <w:tc>
          <w:tcPr>
            <w:tcW w:w="9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2E51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  <w:lastRenderedPageBreak/>
              <w:t>BUQUES EXTRAIDOS Y DESGUAZADOS EN LA CMR Y ZONAS ADYACENTES</w:t>
            </w:r>
          </w:p>
        </w:tc>
      </w:tr>
      <w:tr w:rsidR="009D609A" w:rsidRPr="00F11BFD" w14:paraId="3F0C36C1" w14:textId="77777777" w:rsidTr="000E3C8B">
        <w:trPr>
          <w:trHeight w:val="263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CC46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92A9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598D" w14:textId="77777777" w:rsidR="009D609A" w:rsidRPr="00F11BFD" w:rsidRDefault="009D609A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4F50" w14:textId="77777777" w:rsidR="009D609A" w:rsidRPr="00F11BFD" w:rsidRDefault="009D609A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88C8" w14:textId="77777777" w:rsidR="009D609A" w:rsidRPr="00F11BFD" w:rsidRDefault="009D609A" w:rsidP="000E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1688" w14:textId="77777777" w:rsidR="009D609A" w:rsidRPr="00F11BFD" w:rsidRDefault="009D609A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29E3" w14:textId="77777777" w:rsidR="009D609A" w:rsidRPr="00F11BFD" w:rsidRDefault="009D609A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B211" w14:textId="77777777" w:rsidR="009D609A" w:rsidRPr="00F11BFD" w:rsidRDefault="009D609A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9D609A" w:rsidRPr="00F11BFD" w14:paraId="6AFABB65" w14:textId="77777777" w:rsidTr="000E3C8B">
        <w:trPr>
          <w:trHeight w:val="526"/>
        </w:trPr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9D584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N°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4FED7C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NOMBRE DEL BUQUE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56A48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TIPO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F1EFCF" w14:textId="77777777" w:rsidR="009D609A" w:rsidRPr="00F11BFD" w:rsidRDefault="009D609A" w:rsidP="000E3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ESLORA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89B736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MANGA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465262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PUNTAL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D3432D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PESO</w:t>
            </w:r>
          </w:p>
        </w:tc>
        <w:tc>
          <w:tcPr>
            <w:tcW w:w="20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C523C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FECHA</w:t>
            </w:r>
          </w:p>
        </w:tc>
      </w:tr>
      <w:tr w:rsidR="009D609A" w:rsidRPr="00F11BFD" w14:paraId="32E43E34" w14:textId="77777777" w:rsidTr="000E3C8B">
        <w:trPr>
          <w:trHeight w:val="513"/>
        </w:trPr>
        <w:tc>
          <w:tcPr>
            <w:tcW w:w="3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F408AE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FDBFC5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Restos PERITO MORENO (2117-F)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B2CA21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Tanque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00F422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50,00 m.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A29344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9,10 m.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F88C85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1,80 m.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3384A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60 toneladas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761A86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16/7/2015</w:t>
            </w:r>
          </w:p>
        </w:tc>
      </w:tr>
      <w:tr w:rsidR="009D609A" w:rsidRPr="00F11BFD" w14:paraId="0CD31621" w14:textId="77777777" w:rsidTr="000E3C8B">
        <w:trPr>
          <w:trHeight w:val="501"/>
        </w:trPr>
        <w:tc>
          <w:tcPr>
            <w:tcW w:w="3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331B37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A81460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DRAGA 30-C SALTA (0130-F)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228968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Draga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FE2F26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44,70 m.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63B2D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11,50 m.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D20EC6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3,80 m.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8D7BD9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850 toneladas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D51D54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16/7/2015</w:t>
            </w:r>
          </w:p>
        </w:tc>
      </w:tr>
      <w:tr w:rsidR="009D609A" w:rsidRPr="00F11BFD" w14:paraId="1568BA78" w14:textId="77777777" w:rsidTr="000E3C8B">
        <w:trPr>
          <w:trHeight w:val="250"/>
        </w:trPr>
        <w:tc>
          <w:tcPr>
            <w:tcW w:w="3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04B826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193A35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105-C (E/T)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DAEA22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Booster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54DCE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24,60 m.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AAD5B1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8,00 m.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D4D05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3,65 m.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49D97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440 toneladas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9BDF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2/12/2015</w:t>
            </w:r>
          </w:p>
        </w:tc>
      </w:tr>
      <w:tr w:rsidR="009D609A" w:rsidRPr="00F11BFD" w14:paraId="6E9ABB19" w14:textId="77777777" w:rsidTr="000E3C8B">
        <w:trPr>
          <w:trHeight w:val="250"/>
        </w:trPr>
        <w:tc>
          <w:tcPr>
            <w:tcW w:w="3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C640FE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B84157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B/T 470-B (096-F)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AF8431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Tanque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6F209E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58,90 m.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433EE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9,80 m.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D177F8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4,25 m.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F41A38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690 toneladas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9EA7DD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2/12/2015</w:t>
            </w:r>
          </w:p>
        </w:tc>
      </w:tr>
      <w:tr w:rsidR="009D609A" w:rsidRPr="00F11BFD" w14:paraId="3107263B" w14:textId="77777777" w:rsidTr="000E3C8B">
        <w:trPr>
          <w:trHeight w:val="250"/>
        </w:trPr>
        <w:tc>
          <w:tcPr>
            <w:tcW w:w="3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08AAFD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947DF6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DRAGA 401-C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B0F5DF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Draga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D54BFE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70,70 m.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D1434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14,21 m.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0E421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3,05 m.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09997C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1500 toneladas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5207EF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2/12/2015</w:t>
            </w:r>
          </w:p>
        </w:tc>
      </w:tr>
      <w:tr w:rsidR="009D609A" w:rsidRPr="00F11BFD" w14:paraId="7BC65DA3" w14:textId="77777777" w:rsidTr="000E3C8B">
        <w:trPr>
          <w:trHeight w:val="250"/>
        </w:trPr>
        <w:tc>
          <w:tcPr>
            <w:tcW w:w="3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526711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48FBE0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 xml:space="preserve">391-B  (0109-F)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F38E39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Canguil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A41658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65,20 m.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FA0EB3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12,80 m.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12D5F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3,50 m.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A78F58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523 toneladas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2ED4C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2/2/2017</w:t>
            </w:r>
          </w:p>
        </w:tc>
      </w:tr>
      <w:tr w:rsidR="009D609A" w:rsidRPr="00F11BFD" w14:paraId="1207DA51" w14:textId="77777777" w:rsidTr="000E3C8B">
        <w:trPr>
          <w:trHeight w:val="250"/>
        </w:trPr>
        <w:tc>
          <w:tcPr>
            <w:tcW w:w="3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033F0A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9609D3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 xml:space="preserve">396-B  (0102-F)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03970E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Canguil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C6BECB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59,40 m.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228E5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12,36 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37A70B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3,00 m.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102046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450 toneladas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B2D7A6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10/4/2017</w:t>
            </w:r>
          </w:p>
        </w:tc>
      </w:tr>
      <w:tr w:rsidR="009D609A" w:rsidRPr="00F11BFD" w14:paraId="1160CCD4" w14:textId="77777777" w:rsidTr="000E3C8B">
        <w:trPr>
          <w:trHeight w:val="513"/>
        </w:trPr>
        <w:tc>
          <w:tcPr>
            <w:tcW w:w="3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4F1530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ECC261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lang w:val="es-AR" w:eastAsia="es-AR"/>
              </w:rPr>
              <w:t>150-C  TIERRA DEL FUEGO(0119-F)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E9EB51" w14:textId="77777777" w:rsidR="009D609A" w:rsidRPr="00F11BFD" w:rsidRDefault="009D609A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Draga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F5415D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72,32 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D97CCE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13,33 m.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95B398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4,99 m.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179001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1.700 toneladas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C62A2" w14:textId="77777777" w:rsidR="009D609A" w:rsidRPr="00F11BFD" w:rsidRDefault="009D609A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6/11/2017</w:t>
            </w:r>
          </w:p>
        </w:tc>
      </w:tr>
    </w:tbl>
    <w:p w14:paraId="499E8AC0" w14:textId="77777777" w:rsidR="009D609A" w:rsidRPr="00F11BFD" w:rsidRDefault="009D609A" w:rsidP="009D6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3DC842" w14:textId="77777777" w:rsidR="009D609A" w:rsidRPr="00F11BFD" w:rsidRDefault="009D609A" w:rsidP="009D6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85FE69" w14:textId="77777777" w:rsidR="008278E9" w:rsidRPr="005318B5" w:rsidRDefault="006E2967" w:rsidP="005318B5">
      <w:bookmarkStart w:id="0" w:name="_GoBack"/>
      <w:bookmarkEnd w:id="0"/>
    </w:p>
    <w:sectPr w:rsidR="008278E9" w:rsidRPr="005318B5" w:rsidSect="00531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567" w:bottom="1417" w:left="993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EC3E1" w14:textId="77777777" w:rsidR="006E2967" w:rsidRDefault="006E2967" w:rsidP="00007593">
      <w:pPr>
        <w:spacing w:after="0" w:line="240" w:lineRule="auto"/>
      </w:pPr>
      <w:r>
        <w:separator/>
      </w:r>
    </w:p>
  </w:endnote>
  <w:endnote w:type="continuationSeparator" w:id="0">
    <w:p w14:paraId="7756D4E2" w14:textId="77777777" w:rsidR="006E2967" w:rsidRDefault="006E2967" w:rsidP="0000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30A0" w14:textId="77777777" w:rsidR="008C3A7E" w:rsidRDefault="008C3A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C7E0" w14:textId="77777777" w:rsidR="00007593" w:rsidRPr="00007593" w:rsidRDefault="00007593" w:rsidP="00007593">
    <w:pPr>
      <w:pStyle w:val="Piedepgina"/>
      <w:ind w:left="-1276"/>
    </w:pPr>
    <w:r>
      <w:rPr>
        <w:noProof/>
        <w:lang w:val="es-ES" w:eastAsia="es-ES"/>
      </w:rPr>
      <w:drawing>
        <wp:inline distT="0" distB="0" distL="0" distR="0" wp14:anchorId="355E76E3" wp14:editId="0403B20B">
          <wp:extent cx="6984588" cy="971550"/>
          <wp:effectExtent l="0" t="0" r="6985" b="0"/>
          <wp:docPr id="28" name="Imagen 28" descr="C:\Users\fbosco\Desktop\pi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bosco\Desktop\pie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7" t="972" r="4960" b="-972"/>
                  <a:stretch/>
                </pic:blipFill>
                <pic:spPr bwMode="auto">
                  <a:xfrm>
                    <a:off x="0" y="0"/>
                    <a:ext cx="7022821" cy="976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6A66" w14:textId="77777777" w:rsidR="008C3A7E" w:rsidRDefault="008C3A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374B1" w14:textId="77777777" w:rsidR="006E2967" w:rsidRDefault="006E2967" w:rsidP="00007593">
      <w:pPr>
        <w:spacing w:after="0" w:line="240" w:lineRule="auto"/>
      </w:pPr>
      <w:r>
        <w:separator/>
      </w:r>
    </w:p>
  </w:footnote>
  <w:footnote w:type="continuationSeparator" w:id="0">
    <w:p w14:paraId="60881A06" w14:textId="77777777" w:rsidR="006E2967" w:rsidRDefault="006E2967" w:rsidP="0000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A841" w14:textId="77777777" w:rsidR="008C3A7E" w:rsidRDefault="008C3A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6380" w14:textId="77777777" w:rsidR="008C3A7E" w:rsidRDefault="008C3A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7E85" w14:textId="77777777" w:rsidR="008C3A7E" w:rsidRDefault="008C3A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931"/>
    <w:multiLevelType w:val="hybridMultilevel"/>
    <w:tmpl w:val="BAEA4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03D"/>
    <w:multiLevelType w:val="hybridMultilevel"/>
    <w:tmpl w:val="B734C3E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67BF1"/>
    <w:multiLevelType w:val="hybridMultilevel"/>
    <w:tmpl w:val="5B1A85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1FDA"/>
    <w:multiLevelType w:val="hybridMultilevel"/>
    <w:tmpl w:val="60449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02A8"/>
    <w:multiLevelType w:val="hybridMultilevel"/>
    <w:tmpl w:val="46C0A0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3ED4"/>
    <w:multiLevelType w:val="hybridMultilevel"/>
    <w:tmpl w:val="08C25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9646A"/>
    <w:multiLevelType w:val="hybridMultilevel"/>
    <w:tmpl w:val="F4D2B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27AB3"/>
    <w:multiLevelType w:val="hybridMultilevel"/>
    <w:tmpl w:val="E1589F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C215D"/>
    <w:multiLevelType w:val="hybridMultilevel"/>
    <w:tmpl w:val="62D284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073C"/>
    <w:multiLevelType w:val="hybridMultilevel"/>
    <w:tmpl w:val="7DCC9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C4176"/>
    <w:multiLevelType w:val="hybridMultilevel"/>
    <w:tmpl w:val="294CBF5E"/>
    <w:lvl w:ilvl="0" w:tplc="ED162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21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DE0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2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4B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CB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B86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06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AD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C6943E3"/>
    <w:multiLevelType w:val="hybridMultilevel"/>
    <w:tmpl w:val="56E6088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609EE"/>
    <w:multiLevelType w:val="hybridMultilevel"/>
    <w:tmpl w:val="CE2865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C3492"/>
    <w:multiLevelType w:val="hybridMultilevel"/>
    <w:tmpl w:val="55DA2734"/>
    <w:lvl w:ilvl="0" w:tplc="6E80C352">
      <w:start w:val="1"/>
      <w:numFmt w:val="bullet"/>
      <w:pStyle w:val="Subttu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F1A58"/>
    <w:multiLevelType w:val="hybridMultilevel"/>
    <w:tmpl w:val="988EE6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86BA6"/>
    <w:multiLevelType w:val="hybridMultilevel"/>
    <w:tmpl w:val="3788C4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C6005"/>
    <w:multiLevelType w:val="hybridMultilevel"/>
    <w:tmpl w:val="CB1A4F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E43CE"/>
    <w:multiLevelType w:val="hybridMultilevel"/>
    <w:tmpl w:val="DAE87C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01744"/>
    <w:multiLevelType w:val="hybridMultilevel"/>
    <w:tmpl w:val="A1D60E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22646"/>
    <w:multiLevelType w:val="hybridMultilevel"/>
    <w:tmpl w:val="673E4B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41460"/>
    <w:multiLevelType w:val="hybridMultilevel"/>
    <w:tmpl w:val="F968BA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19"/>
  </w:num>
  <w:num w:numId="10">
    <w:abstractNumId w:val="20"/>
  </w:num>
  <w:num w:numId="11">
    <w:abstractNumId w:val="0"/>
  </w:num>
  <w:num w:numId="12">
    <w:abstractNumId w:val="7"/>
  </w:num>
  <w:num w:numId="13">
    <w:abstractNumId w:val="14"/>
  </w:num>
  <w:num w:numId="14">
    <w:abstractNumId w:val="18"/>
  </w:num>
  <w:num w:numId="15">
    <w:abstractNumId w:val="15"/>
  </w:num>
  <w:num w:numId="16">
    <w:abstractNumId w:val="16"/>
  </w:num>
  <w:num w:numId="17">
    <w:abstractNumId w:val="2"/>
  </w:num>
  <w:num w:numId="18">
    <w:abstractNumId w:val="5"/>
  </w:num>
  <w:num w:numId="19">
    <w:abstractNumId w:val="4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93"/>
    <w:rsid w:val="00007593"/>
    <w:rsid w:val="005318B5"/>
    <w:rsid w:val="00592164"/>
    <w:rsid w:val="006E2967"/>
    <w:rsid w:val="00753840"/>
    <w:rsid w:val="008808A6"/>
    <w:rsid w:val="008C3A7E"/>
    <w:rsid w:val="008E73DB"/>
    <w:rsid w:val="009D609A"/>
    <w:rsid w:val="00A6423F"/>
    <w:rsid w:val="00C346EA"/>
    <w:rsid w:val="00D31889"/>
    <w:rsid w:val="00F9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D3039"/>
  <w15:chartTrackingRefBased/>
  <w15:docId w15:val="{1FE2703C-57B6-4E5B-859E-69EEB2C8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09A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346E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1481AB"/>
      <w:sz w:val="28"/>
      <w:szCs w:val="28"/>
      <w:lang w:val="es-AR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46E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1481AB"/>
      <w:sz w:val="26"/>
      <w:szCs w:val="26"/>
      <w:lang w:val="es-AR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46E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0D557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346EA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1481A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593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007593"/>
  </w:style>
  <w:style w:type="paragraph" w:styleId="Piedepgina">
    <w:name w:val="footer"/>
    <w:basedOn w:val="Normal"/>
    <w:link w:val="PiedepginaCar"/>
    <w:uiPriority w:val="99"/>
    <w:unhideWhenUsed/>
    <w:rsid w:val="00007593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7593"/>
  </w:style>
  <w:style w:type="character" w:customStyle="1" w:styleId="Ttulo1Car">
    <w:name w:val="Título 1 Car"/>
    <w:basedOn w:val="Fuentedeprrafopredeter"/>
    <w:link w:val="Ttulo1"/>
    <w:uiPriority w:val="9"/>
    <w:rsid w:val="00C346EA"/>
    <w:rPr>
      <w:rFonts w:ascii="Calibri Light" w:eastAsia="Times New Roman" w:hAnsi="Calibri Light" w:cs="Times New Roman"/>
      <w:b/>
      <w:bCs/>
      <w:color w:val="1481AB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46EA"/>
    <w:rPr>
      <w:rFonts w:ascii="Calibri Light" w:eastAsia="Times New Roman" w:hAnsi="Calibri Light" w:cs="Times New Roman"/>
      <w:color w:val="1481AB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46EA"/>
    <w:rPr>
      <w:rFonts w:ascii="Calibri Light" w:eastAsia="Times New Roman" w:hAnsi="Calibri Light" w:cs="Times New Roman"/>
      <w:color w:val="0D557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46EA"/>
    <w:rPr>
      <w:rFonts w:ascii="Calibri Light" w:eastAsia="Times New Roman" w:hAnsi="Calibri Light" w:cs="Times New Roman"/>
      <w:i/>
      <w:iCs/>
      <w:color w:val="1481A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6EA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next w:val="Normal"/>
    <w:uiPriority w:val="9"/>
    <w:qFormat/>
    <w:rsid w:val="00C346EA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1481AB"/>
      <w:sz w:val="28"/>
      <w:szCs w:val="28"/>
      <w:lang w:eastAsia="es-ES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C346EA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1481AB"/>
      <w:sz w:val="26"/>
      <w:szCs w:val="26"/>
      <w:lang w:eastAsia="es-ES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C346E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0D5571"/>
      <w:sz w:val="24"/>
      <w:szCs w:val="24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C346EA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1481AB"/>
    </w:rPr>
  </w:style>
  <w:style w:type="numbering" w:customStyle="1" w:styleId="Sinlista1">
    <w:name w:val="Sin lista1"/>
    <w:next w:val="Sinlista"/>
    <w:uiPriority w:val="99"/>
    <w:semiHidden/>
    <w:unhideWhenUsed/>
    <w:rsid w:val="00C346EA"/>
  </w:style>
  <w:style w:type="paragraph" w:styleId="Prrafodelista">
    <w:name w:val="List Paragraph"/>
    <w:basedOn w:val="Normal"/>
    <w:uiPriority w:val="34"/>
    <w:qFormat/>
    <w:rsid w:val="00C346EA"/>
    <w:pPr>
      <w:ind w:left="720"/>
      <w:contextualSpacing/>
    </w:pPr>
  </w:style>
  <w:style w:type="paragraph" w:customStyle="1" w:styleId="Sinespaciado1">
    <w:name w:val="Sin espaciado1"/>
    <w:basedOn w:val="Normal"/>
    <w:next w:val="Sinespaciado"/>
    <w:uiPriority w:val="1"/>
    <w:qFormat/>
    <w:rsid w:val="00C346EA"/>
    <w:pPr>
      <w:spacing w:after="200" w:line="276" w:lineRule="auto"/>
      <w:jc w:val="center"/>
    </w:pPr>
    <w:rPr>
      <w:rFonts w:eastAsia="Times New Roman" w:cs="Times New Roman"/>
      <w:lang w:eastAsia="es-ES"/>
    </w:rPr>
  </w:style>
  <w:style w:type="paragraph" w:customStyle="1" w:styleId="Subttulo1">
    <w:name w:val="Subtítulo1"/>
    <w:basedOn w:val="Normal"/>
    <w:next w:val="Normal"/>
    <w:uiPriority w:val="11"/>
    <w:qFormat/>
    <w:rsid w:val="00C346EA"/>
    <w:pPr>
      <w:numPr>
        <w:numId w:val="3"/>
      </w:numPr>
      <w:spacing w:after="200" w:line="276" w:lineRule="auto"/>
    </w:pPr>
    <w:rPr>
      <w:rFonts w:eastAsia="Times New Roman" w:cs="Times New Roman"/>
      <w:b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C346EA"/>
    <w:rPr>
      <w:rFonts w:eastAsia="Times New Roman" w:cs="Times New Roman"/>
      <w:b/>
      <w:lang w:eastAsia="es-ES"/>
    </w:rPr>
  </w:style>
  <w:style w:type="character" w:styleId="Textoennegrita">
    <w:name w:val="Strong"/>
    <w:uiPriority w:val="22"/>
    <w:qFormat/>
    <w:rsid w:val="00C346EA"/>
  </w:style>
  <w:style w:type="paragraph" w:styleId="Textonotapie">
    <w:name w:val="footnote text"/>
    <w:basedOn w:val="Normal"/>
    <w:link w:val="TextonotapieCar"/>
    <w:uiPriority w:val="99"/>
    <w:semiHidden/>
    <w:unhideWhenUsed/>
    <w:rsid w:val="00C346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46E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346E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346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46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46E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6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6EA"/>
    <w:rPr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C3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C346EA"/>
    <w:rPr>
      <w:color w:val="808080"/>
    </w:rPr>
  </w:style>
  <w:style w:type="table" w:styleId="Tablaconcuadrcula">
    <w:name w:val="Table Grid"/>
    <w:basedOn w:val="Tablanormal"/>
    <w:uiPriority w:val="39"/>
    <w:rsid w:val="00C346E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7concolores-nfasis41">
    <w:name w:val="Tabla de cuadrícula 7 con colores - Énfasis 41"/>
    <w:basedOn w:val="Tablanormal"/>
    <w:next w:val="Tabladecuadrcula7concolores-nfasis4"/>
    <w:uiPriority w:val="52"/>
    <w:rsid w:val="00C346EA"/>
    <w:pPr>
      <w:spacing w:after="0" w:line="240" w:lineRule="auto"/>
    </w:pPr>
    <w:rPr>
      <w:color w:val="318B70"/>
      <w:lang w:val="es-ES"/>
    </w:rPr>
    <w:tblPr>
      <w:tblStyleRowBandSize w:val="1"/>
      <w:tblStyleColBandSize w:val="1"/>
      <w:tblBorders>
        <w:top w:val="single" w:sz="4" w:space="0" w:color="8CD6C0"/>
        <w:left w:val="single" w:sz="4" w:space="0" w:color="8CD6C0"/>
        <w:bottom w:val="single" w:sz="4" w:space="0" w:color="8CD6C0"/>
        <w:right w:val="single" w:sz="4" w:space="0" w:color="8CD6C0"/>
        <w:insideH w:val="single" w:sz="4" w:space="0" w:color="8CD6C0"/>
        <w:insideV w:val="single" w:sz="4" w:space="0" w:color="8CD6C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F1EA"/>
      </w:tcPr>
    </w:tblStylePr>
    <w:tblStylePr w:type="band1Horz">
      <w:tblPr/>
      <w:tcPr>
        <w:shd w:val="clear" w:color="auto" w:fill="D8F1EA"/>
      </w:tcPr>
    </w:tblStylePr>
    <w:tblStylePr w:type="neCell">
      <w:tblPr/>
      <w:tcPr>
        <w:tcBorders>
          <w:bottom w:val="single" w:sz="4" w:space="0" w:color="8CD6C0"/>
        </w:tcBorders>
      </w:tcPr>
    </w:tblStylePr>
    <w:tblStylePr w:type="nwCell">
      <w:tblPr/>
      <w:tcPr>
        <w:tcBorders>
          <w:bottom w:val="single" w:sz="4" w:space="0" w:color="8CD6C0"/>
        </w:tcBorders>
      </w:tcPr>
    </w:tblStylePr>
    <w:tblStylePr w:type="seCell">
      <w:tblPr/>
      <w:tcPr>
        <w:tcBorders>
          <w:top w:val="single" w:sz="4" w:space="0" w:color="8CD6C0"/>
        </w:tcBorders>
      </w:tcPr>
    </w:tblStylePr>
    <w:tblStylePr w:type="swCell">
      <w:tblPr/>
      <w:tcPr>
        <w:tcBorders>
          <w:top w:val="single" w:sz="4" w:space="0" w:color="8CD6C0"/>
        </w:tcBorders>
      </w:tcPr>
    </w:tblStylePr>
  </w:style>
  <w:style w:type="table" w:customStyle="1" w:styleId="Tabladecuadrcula5oscura-nfasis61">
    <w:name w:val="Tabla de cuadrícula 5 oscura - Énfasis 61"/>
    <w:basedOn w:val="Tablanormal"/>
    <w:next w:val="Tabladecuadrcula5oscura-nfasis6"/>
    <w:uiPriority w:val="50"/>
    <w:rsid w:val="00C346EA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FECE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2A39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2A39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2A39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2A39F"/>
      </w:tcPr>
    </w:tblStylePr>
    <w:tblStylePr w:type="band1Vert">
      <w:tblPr/>
      <w:tcPr>
        <w:shd w:val="clear" w:color="auto" w:fill="C0DAD8"/>
      </w:tcPr>
    </w:tblStylePr>
    <w:tblStylePr w:type="band1Horz">
      <w:tblPr/>
      <w:tcPr>
        <w:shd w:val="clear" w:color="auto" w:fill="C0DAD8"/>
      </w:tcPr>
    </w:tblStylePr>
  </w:style>
  <w:style w:type="table" w:customStyle="1" w:styleId="Tabladecuadrcula1clara-nfasis61">
    <w:name w:val="Tabla de cuadrícula 1 clara - Énfasis 61"/>
    <w:basedOn w:val="Tablanormal"/>
    <w:next w:val="Tabladecuadrcula1clara-nfasis6"/>
    <w:uiPriority w:val="46"/>
    <w:rsid w:val="00C346EA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0DAD8"/>
        <w:left w:val="single" w:sz="4" w:space="0" w:color="C0DAD8"/>
        <w:bottom w:val="single" w:sz="4" w:space="0" w:color="C0DAD8"/>
        <w:right w:val="single" w:sz="4" w:space="0" w:color="C0DAD8"/>
        <w:insideH w:val="single" w:sz="4" w:space="0" w:color="C0DAD8"/>
        <w:insideV w:val="single" w:sz="4" w:space="0" w:color="C0DAD8"/>
      </w:tblBorders>
    </w:tblPr>
    <w:tblStylePr w:type="firstRow">
      <w:rPr>
        <w:b/>
        <w:bCs/>
      </w:rPr>
      <w:tblPr/>
      <w:tcPr>
        <w:tcBorders>
          <w:bottom w:val="single" w:sz="12" w:space="0" w:color="A0C7C5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C346EA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A0C7C5"/>
        <w:left w:val="single" w:sz="4" w:space="0" w:color="A0C7C5"/>
        <w:bottom w:val="single" w:sz="4" w:space="0" w:color="A0C7C5"/>
        <w:right w:val="single" w:sz="4" w:space="0" w:color="A0C7C5"/>
        <w:insideH w:val="single" w:sz="4" w:space="0" w:color="A0C7C5"/>
        <w:insideV w:val="single" w:sz="4" w:space="0" w:color="A0C7C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A39F"/>
          <w:left w:val="single" w:sz="4" w:space="0" w:color="62A39F"/>
          <w:bottom w:val="single" w:sz="4" w:space="0" w:color="62A39F"/>
          <w:right w:val="single" w:sz="4" w:space="0" w:color="62A39F"/>
          <w:insideH w:val="nil"/>
          <w:insideV w:val="nil"/>
        </w:tcBorders>
        <w:shd w:val="clear" w:color="auto" w:fill="62A39F"/>
      </w:tcPr>
    </w:tblStylePr>
    <w:tblStylePr w:type="lastRow">
      <w:rPr>
        <w:b/>
        <w:bCs/>
      </w:rPr>
      <w:tblPr/>
      <w:tcPr>
        <w:tcBorders>
          <w:top w:val="double" w:sz="4" w:space="0" w:color="62A39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</w:style>
  <w:style w:type="character" w:customStyle="1" w:styleId="Ttulo1Car1">
    <w:name w:val="Título 1 Car1"/>
    <w:basedOn w:val="Fuentedeprrafopredeter"/>
    <w:uiPriority w:val="9"/>
    <w:rsid w:val="00C346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C346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C346EA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C346EA"/>
    <w:pPr>
      <w:numPr>
        <w:ilvl w:val="1"/>
      </w:numPr>
    </w:pPr>
    <w:rPr>
      <w:rFonts w:eastAsia="Times New Roman" w:cs="Times New Roman"/>
      <w:b/>
      <w:lang w:val="es-AR" w:eastAsia="es-ES"/>
    </w:rPr>
  </w:style>
  <w:style w:type="character" w:customStyle="1" w:styleId="SubttuloCar1">
    <w:name w:val="Subtítulo Car1"/>
    <w:basedOn w:val="Fuentedeprrafopredeter"/>
    <w:uiPriority w:val="11"/>
    <w:rsid w:val="00C346EA"/>
    <w:rPr>
      <w:rFonts w:eastAsiaTheme="minorEastAsia"/>
      <w:color w:val="5A5A5A" w:themeColor="text1" w:themeTint="A5"/>
      <w:spacing w:val="15"/>
    </w:rPr>
  </w:style>
  <w:style w:type="table" w:styleId="Tabladecuadrcula7concolores-nfasis4">
    <w:name w:val="Grid Table 7 Colorful Accent 4"/>
    <w:basedOn w:val="Tablanormal"/>
    <w:uiPriority w:val="52"/>
    <w:rsid w:val="00C346E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5oscura-nfasis6">
    <w:name w:val="Grid Table 5 Dark Accent 6"/>
    <w:basedOn w:val="Tablanormal"/>
    <w:uiPriority w:val="50"/>
    <w:rsid w:val="00C34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tulo3Car1">
    <w:name w:val="Título 3 Car1"/>
    <w:basedOn w:val="Fuentedeprrafopredeter"/>
    <w:uiPriority w:val="9"/>
    <w:semiHidden/>
    <w:rsid w:val="00C346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decuadrcula1clara-nfasis6">
    <w:name w:val="Grid Table 1 Light Accent 6"/>
    <w:basedOn w:val="Tablanormal"/>
    <w:uiPriority w:val="46"/>
    <w:rsid w:val="00C346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6">
    <w:name w:val="Grid Table 4 Accent 6"/>
    <w:basedOn w:val="Tablanormal"/>
    <w:uiPriority w:val="49"/>
    <w:rsid w:val="00C346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4Car1">
    <w:name w:val="Título 4 Car1"/>
    <w:basedOn w:val="Fuentedeprrafopredeter"/>
    <w:uiPriority w:val="9"/>
    <w:semiHidden/>
    <w:rsid w:val="00C346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TDC">
    <w:name w:val="TOC Heading"/>
    <w:basedOn w:val="Ttulo1"/>
    <w:next w:val="Normal"/>
    <w:uiPriority w:val="39"/>
    <w:unhideWhenUsed/>
    <w:qFormat/>
    <w:rsid w:val="00C346EA"/>
    <w:pPr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C346EA"/>
    <w:pPr>
      <w:spacing w:after="100"/>
      <w:ind w:left="220"/>
    </w:pPr>
    <w:rPr>
      <w:lang w:val="es-AR"/>
    </w:rPr>
  </w:style>
  <w:style w:type="paragraph" w:styleId="TDC3">
    <w:name w:val="toc 3"/>
    <w:basedOn w:val="Normal"/>
    <w:next w:val="Normal"/>
    <w:autoRedefine/>
    <w:uiPriority w:val="39"/>
    <w:unhideWhenUsed/>
    <w:rsid w:val="00C346EA"/>
    <w:pPr>
      <w:spacing w:after="100"/>
      <w:ind w:left="440"/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C34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D067-F0B4-4400-AD5D-A4F4AC47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Bosco</dc:creator>
  <cp:keywords/>
  <dc:description/>
  <cp:lastModifiedBy>Marijó Pérez</cp:lastModifiedBy>
  <cp:revision>2</cp:revision>
  <dcterms:created xsi:type="dcterms:W3CDTF">2017-12-11T02:49:00Z</dcterms:created>
  <dcterms:modified xsi:type="dcterms:W3CDTF">2017-12-11T02:49:00Z</dcterms:modified>
</cp:coreProperties>
</file>